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46" w:rsidRDefault="00950346" w:rsidP="009503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Nava</w:t>
      </w:r>
    </w:p>
    <w:p w:rsidR="00950346" w:rsidRDefault="00950346" w:rsidP="009503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28, 2011</w:t>
      </w:r>
    </w:p>
    <w:p w:rsidR="00950346" w:rsidRDefault="00950346" w:rsidP="009503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Mortgage Project Reflection</w:t>
      </w:r>
    </w:p>
    <w:p w:rsidR="00950346" w:rsidRDefault="00950346" w:rsidP="009503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Having gone through the calculations for the purchase of a home</w:t>
      </w:r>
      <w:r w:rsidR="00527A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gained further understanding of how costly and benefitting it could be. The pros of investing in the purchase of a ho</w:t>
      </w:r>
      <w:r w:rsidR="003F4779">
        <w:rPr>
          <w:rFonts w:ascii="Times New Roman" w:hAnsi="Times New Roman" w:cs="Times New Roman"/>
          <w:sz w:val="24"/>
          <w:szCs w:val="24"/>
        </w:rPr>
        <w:t>me are many. O</w:t>
      </w:r>
      <w:r>
        <w:rPr>
          <w:rFonts w:ascii="Times New Roman" w:hAnsi="Times New Roman" w:cs="Times New Roman"/>
          <w:sz w:val="24"/>
          <w:szCs w:val="24"/>
        </w:rPr>
        <w:t xml:space="preserve">ne that caught my attention in particular </w:t>
      </w:r>
      <w:r w:rsidR="003F4779">
        <w:rPr>
          <w:rFonts w:ascii="Times New Roman" w:hAnsi="Times New Roman" w:cs="Times New Roman"/>
          <w:sz w:val="24"/>
          <w:szCs w:val="24"/>
        </w:rPr>
        <w:t xml:space="preserve">was the amount of money you can make after ten years from the initial purchase. </w:t>
      </w:r>
      <w:r w:rsidR="00BB79C2">
        <w:rPr>
          <w:rFonts w:ascii="Times New Roman" w:hAnsi="Times New Roman" w:cs="Times New Roman"/>
          <w:sz w:val="24"/>
          <w:szCs w:val="24"/>
        </w:rPr>
        <w:t>That is considering the general idea that the housing market continuously grows throughout those ten years. On the other hand you must consider your mortgage payment.</w:t>
      </w:r>
      <w:r w:rsidR="00527A29" w:rsidRPr="00527A29">
        <w:rPr>
          <w:rFonts w:ascii="Times New Roman" w:hAnsi="Times New Roman" w:cs="Times New Roman"/>
          <w:sz w:val="24"/>
          <w:szCs w:val="24"/>
        </w:rPr>
        <w:t xml:space="preserve"> </w:t>
      </w:r>
      <w:r w:rsidR="00527A29">
        <w:rPr>
          <w:rFonts w:ascii="Times New Roman" w:hAnsi="Times New Roman" w:cs="Times New Roman"/>
          <w:sz w:val="24"/>
          <w:szCs w:val="24"/>
        </w:rPr>
        <w:t xml:space="preserve">And that your payment should not exceed 35% of your monthly income. </w:t>
      </w:r>
      <w:r w:rsidR="00BB79C2">
        <w:rPr>
          <w:rFonts w:ascii="Times New Roman" w:hAnsi="Times New Roman" w:cs="Times New Roman"/>
          <w:sz w:val="24"/>
          <w:szCs w:val="24"/>
        </w:rPr>
        <w:t xml:space="preserve">I also learned that when purchasing a home you must take into consideration </w:t>
      </w:r>
      <w:r w:rsidR="00527A29">
        <w:rPr>
          <w:rFonts w:ascii="Times New Roman" w:hAnsi="Times New Roman" w:cs="Times New Roman"/>
          <w:sz w:val="24"/>
          <w:szCs w:val="24"/>
        </w:rPr>
        <w:t xml:space="preserve">property taxes and insurance as well as utilities. </w:t>
      </w:r>
      <w:r w:rsidR="00BB79C2">
        <w:rPr>
          <w:rFonts w:ascii="Times New Roman" w:hAnsi="Times New Roman" w:cs="Times New Roman"/>
          <w:sz w:val="24"/>
          <w:szCs w:val="24"/>
        </w:rPr>
        <w:t xml:space="preserve"> </w:t>
      </w:r>
      <w:r w:rsidR="00527A29">
        <w:rPr>
          <w:rFonts w:ascii="Times New Roman" w:hAnsi="Times New Roman" w:cs="Times New Roman"/>
          <w:sz w:val="24"/>
          <w:szCs w:val="24"/>
        </w:rPr>
        <w:t>Yet</w:t>
      </w:r>
      <w:r w:rsidR="00BB79C2">
        <w:rPr>
          <w:rFonts w:ascii="Times New Roman" w:hAnsi="Times New Roman" w:cs="Times New Roman"/>
          <w:sz w:val="24"/>
          <w:szCs w:val="24"/>
        </w:rPr>
        <w:t xml:space="preserve"> having completed this project I </w:t>
      </w:r>
      <w:r w:rsidR="00527A29">
        <w:rPr>
          <w:rFonts w:ascii="Times New Roman" w:hAnsi="Times New Roman" w:cs="Times New Roman"/>
          <w:sz w:val="24"/>
          <w:szCs w:val="24"/>
        </w:rPr>
        <w:t xml:space="preserve">now have a further understanding of what it would take to purchase a home. Therefore from what I learned I would like to purchase a home, soon, that way I could have it fully purchased 30 or so years from now. </w:t>
      </w:r>
    </w:p>
    <w:p w:rsidR="00950346" w:rsidRPr="00950346" w:rsidRDefault="00950346" w:rsidP="009503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50346" w:rsidRPr="00950346" w:rsidSect="009F4C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D61" w:rsidRDefault="00820D61" w:rsidP="00527A29">
      <w:pPr>
        <w:spacing w:after="0" w:line="240" w:lineRule="auto"/>
      </w:pPr>
      <w:r>
        <w:separator/>
      </w:r>
    </w:p>
  </w:endnote>
  <w:endnote w:type="continuationSeparator" w:id="0">
    <w:p w:rsidR="00820D61" w:rsidRDefault="00820D61" w:rsidP="0052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D61" w:rsidRDefault="00820D61" w:rsidP="00527A29">
      <w:pPr>
        <w:spacing w:after="0" w:line="240" w:lineRule="auto"/>
      </w:pPr>
      <w:r>
        <w:separator/>
      </w:r>
    </w:p>
  </w:footnote>
  <w:footnote w:type="continuationSeparator" w:id="0">
    <w:p w:rsidR="00820D61" w:rsidRDefault="00820D61" w:rsidP="0052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29" w:rsidRDefault="00527A29">
    <w:pPr>
      <w:pStyle w:val="Header"/>
    </w:pPr>
    <w:r>
      <w:t>Math 1050</w:t>
    </w:r>
    <w:r>
      <w:tab/>
    </w:r>
    <w:r>
      <w:tab/>
      <w:t>P1</w:t>
    </w:r>
  </w:p>
  <w:p w:rsidR="00527A29" w:rsidRDefault="00527A29">
    <w:pPr>
      <w:pStyle w:val="Header"/>
    </w:pPr>
    <w:r>
      <w:ptab w:relativeTo="margin" w:alignment="center" w:leader="none"/>
    </w:r>
    <w:r>
      <w:tab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346"/>
    <w:rsid w:val="0021487C"/>
    <w:rsid w:val="003F4779"/>
    <w:rsid w:val="00527A29"/>
    <w:rsid w:val="00820D61"/>
    <w:rsid w:val="008F01D0"/>
    <w:rsid w:val="00950346"/>
    <w:rsid w:val="009F4C60"/>
    <w:rsid w:val="00BB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A29"/>
  </w:style>
  <w:style w:type="paragraph" w:styleId="Footer">
    <w:name w:val="footer"/>
    <w:basedOn w:val="Normal"/>
    <w:link w:val="FooterChar"/>
    <w:uiPriority w:val="99"/>
    <w:semiHidden/>
    <w:unhideWhenUsed/>
    <w:rsid w:val="0052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A29"/>
  </w:style>
  <w:style w:type="paragraph" w:styleId="BalloonText">
    <w:name w:val="Balloon Text"/>
    <w:basedOn w:val="Normal"/>
    <w:link w:val="BalloonTextChar"/>
    <w:uiPriority w:val="99"/>
    <w:semiHidden/>
    <w:unhideWhenUsed/>
    <w:rsid w:val="0052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2011-11-28T17:55:00Z</dcterms:created>
  <dcterms:modified xsi:type="dcterms:W3CDTF">2011-11-28T18:36:00Z</dcterms:modified>
</cp:coreProperties>
</file>